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18" w:rsidRDefault="0070178A">
      <w:r>
        <w:t>КОНСПЕКТ ПО МАТЕМАТИКА ЗА 10 КЛАС</w:t>
      </w:r>
    </w:p>
    <w:p w:rsidR="0070178A" w:rsidRDefault="0070178A"/>
    <w:p w:rsidR="0070178A" w:rsidRDefault="0070178A" w:rsidP="0070178A">
      <w:pPr>
        <w:pStyle w:val="ListParagraph"/>
        <w:numPr>
          <w:ilvl w:val="0"/>
          <w:numId w:val="1"/>
        </w:numPr>
      </w:pPr>
      <w:r>
        <w:t xml:space="preserve">ГРАФИКА НА КВАДРАТНА ФУНКЦИЯ </w:t>
      </w:r>
      <w:r>
        <w:rPr>
          <w:lang w:val="en-US"/>
        </w:rPr>
        <w:t xml:space="preserve">y = ax + </w:t>
      </w:r>
      <w:proofErr w:type="spellStart"/>
      <w:r>
        <w:rPr>
          <w:lang w:val="en-US"/>
        </w:rPr>
        <w:t>bx+c</w:t>
      </w:r>
      <w:proofErr w:type="spellEnd"/>
      <w:r>
        <w:rPr>
          <w:lang w:val="en-US"/>
        </w:rPr>
        <w:t>, a = 0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КВАДРАТНИ НЕРАВЕНСТВА.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НЕРАВЕНСТВА ОТ ПО-ВИСОКА СТЕПЕН.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ДРОБНИ НЕРАВЕНСТВА.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КОРЕН n-ти.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ПРЕОБРАЗУВАНЕ НА ИРАЦИОНАЛНИ ИЗРАЗИ.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ПРЕОБРАЗУВАНЕ НА ИЗРАЗИ СЪС СТЕПЕНИ.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ТРИГОНОМЕТРИЧНИ ФУНКЦИИ НА ЪГЛИ ОТ 0 до 180.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ПРЕСМЯТАНЕ НА ТРИГОНОМЕТРИЧИНИ ИЗРАЗИ.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СИНУСОВА ТЕОРЕМА.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КОСИНУСОВА ТЕОРЕМА.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НАМИРАНЕ ЕЛЕМЕНТИ НА ТРИЪГЪЛНИК.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НАМИРАНЕ НА ЕЛЕМЕНТИ НА УСПОРЕДНИК И РАВНОБЕДРЕН ТРАПЕЦ.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ФОРМУЛИ ЗА ЛИЦЕ НА ТРИЪГЪЛНИК.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МЕТОД НА ЛИЦАТА В ЗАДАЧИ ЗА ТРИЪГЪЛНИК.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ЛИЦЕ НА ЧЕТИРИЪГЪЛНИК.</w:t>
      </w:r>
    </w:p>
    <w:p w:rsidR="0070178A" w:rsidRDefault="0070178A" w:rsidP="0070178A">
      <w:pPr>
        <w:pStyle w:val="ListParagraph"/>
        <w:numPr>
          <w:ilvl w:val="0"/>
          <w:numId w:val="1"/>
        </w:numPr>
      </w:pPr>
      <w:r>
        <w:t>ЛИЦЕ НА ПРАВИЛЕН МНОГОЪГЪЛНИК.</w:t>
      </w:r>
    </w:p>
    <w:sectPr w:rsidR="0070178A" w:rsidSect="00D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1FBB"/>
    <w:multiLevelType w:val="hybridMultilevel"/>
    <w:tmpl w:val="2CD2B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0178A"/>
    <w:rsid w:val="0070178A"/>
    <w:rsid w:val="00D7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2017-09-25T06:25:00Z</dcterms:created>
  <dcterms:modified xsi:type="dcterms:W3CDTF">2017-09-25T06:34:00Z</dcterms:modified>
</cp:coreProperties>
</file>